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b/>
          <w:bCs/>
          <w:sz w:val="24"/>
          <w:szCs w:val="24"/>
        </w:rPr>
        <w:t xml:space="preserve">ESSAY PLANNING SHEET FORM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 xml:space="preserve">Name of </w:t>
      </w:r>
      <w:proofErr w:type="spellStart"/>
      <w:r w:rsidRPr="001C3A25">
        <w:rPr>
          <w:rFonts w:ascii="Times New Roman" w:eastAsia="Times New Roman" w:hAnsi="Times New Roman"/>
          <w:sz w:val="24"/>
          <w:szCs w:val="24"/>
        </w:rPr>
        <w:t>Essay</w:t>
      </w:r>
      <w:proofErr w:type="gramStart"/>
      <w:r w:rsidRPr="001C3A25">
        <w:rPr>
          <w:rFonts w:ascii="Times New Roman" w:eastAsia="Times New Roman" w:hAnsi="Times New Roman"/>
          <w:sz w:val="24"/>
          <w:szCs w:val="24"/>
        </w:rPr>
        <w:t>:_</w:t>
      </w:r>
      <w:proofErr w:type="gramEnd"/>
      <w:r w:rsidRPr="001C3A25">
        <w:rPr>
          <w:rFonts w:ascii="Times New Roman" w:eastAsia="Times New Roman" w:hAnsi="Times New Roman"/>
          <w:sz w:val="24"/>
          <w:szCs w:val="24"/>
        </w:rPr>
        <w:t>______</w:t>
      </w:r>
      <w:r w:rsidRPr="005D0EEF">
        <w:rPr>
          <w:rFonts w:ascii="Times New Roman" w:eastAsia="Times New Roman" w:hAnsi="Times New Roman"/>
          <w:sz w:val="24"/>
          <w:szCs w:val="24"/>
          <w:u w:val="single"/>
        </w:rPr>
        <w:t>Your</w:t>
      </w:r>
      <w:proofErr w:type="spellEnd"/>
      <w:r w:rsidRPr="005D0EEF">
        <w:rPr>
          <w:rFonts w:ascii="Times New Roman" w:eastAsia="Times New Roman" w:hAnsi="Times New Roman"/>
          <w:sz w:val="24"/>
          <w:szCs w:val="24"/>
          <w:u w:val="single"/>
        </w:rPr>
        <w:t xml:space="preserve"> Mirror Image?    </w:t>
      </w:r>
      <w:r w:rsidRPr="001C3A25">
        <w:rPr>
          <w:rFonts w:ascii="Times New Roman" w:eastAsia="Times New Roman" w:hAnsi="Times New Roman"/>
          <w:sz w:val="24"/>
          <w:szCs w:val="24"/>
        </w:rPr>
        <w:t xml:space="preserve">___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 xml:space="preserve">Essay's </w:t>
      </w:r>
      <w:r w:rsidRPr="001C3A25">
        <w:rPr>
          <w:rFonts w:ascii="Times New Roman" w:eastAsia="Times New Roman" w:hAnsi="Times New Roman"/>
          <w:b/>
          <w:bCs/>
          <w:sz w:val="24"/>
          <w:szCs w:val="24"/>
        </w:rPr>
        <w:t>Thesis Sentence</w:t>
      </w:r>
      <w:r w:rsidRPr="001C3A25">
        <w:rPr>
          <w:rFonts w:ascii="Times New Roman" w:eastAsia="Times New Roman" w:hAnsi="Times New Roman"/>
          <w:sz w:val="24"/>
          <w:szCs w:val="24"/>
        </w:rPr>
        <w:t xml:space="preserve">: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__</w:t>
      </w:r>
      <w:r w:rsidRPr="005D0EEF">
        <w:rPr>
          <w:rFonts w:ascii="Times New Roman" w:eastAsia="Times New Roman" w:hAnsi="Times New Roman"/>
          <w:sz w:val="24"/>
          <w:szCs w:val="24"/>
          <w:u w:val="single"/>
        </w:rPr>
        <w:t>Our children are our mirror image.</w:t>
      </w:r>
      <w:r w:rsidRPr="001C3A25">
        <w:rPr>
          <w:rFonts w:ascii="Times New Roman" w:eastAsia="Times New Roman" w:hAnsi="Times New Roman"/>
          <w:sz w:val="24"/>
          <w:szCs w:val="24"/>
        </w:rPr>
        <w:t xml:space="preserve">_______________________________________________ </w:t>
      </w:r>
    </w:p>
    <w:p w:rsidR="004F367B" w:rsidRPr="005D0EEF"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Topic sentence (Point) of First Body Paragraph</w:t>
      </w:r>
      <w:r w:rsidRPr="005D0EEF">
        <w:rPr>
          <w:rFonts w:ascii="Times New Roman" w:eastAsia="Times New Roman" w:hAnsi="Times New Roman"/>
          <w:sz w:val="24"/>
          <w:szCs w:val="24"/>
        </w:rPr>
        <w:t xml:space="preserve">: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____</w:t>
      </w:r>
      <w:r w:rsidRPr="005D0EEF">
        <w:rPr>
          <w:rFonts w:ascii="Times New Roman" w:eastAsia="Times New Roman" w:hAnsi="Times New Roman"/>
          <w:sz w:val="24"/>
          <w:szCs w:val="24"/>
          <w:u w:val="single"/>
        </w:rPr>
        <w:t xml:space="preserve">Kids are watching even when we do not think </w:t>
      </w:r>
      <w:proofErr w:type="gramStart"/>
      <w:r w:rsidRPr="005D0EEF">
        <w:rPr>
          <w:rFonts w:ascii="Times New Roman" w:eastAsia="Times New Roman" w:hAnsi="Times New Roman"/>
          <w:sz w:val="24"/>
          <w:szCs w:val="24"/>
          <w:u w:val="single"/>
        </w:rPr>
        <w:t>they</w:t>
      </w:r>
      <w:proofErr w:type="gramEnd"/>
      <w:r w:rsidRPr="005D0EEF">
        <w:rPr>
          <w:rFonts w:ascii="Times New Roman" w:eastAsia="Times New Roman" w:hAnsi="Times New Roman"/>
          <w:sz w:val="24"/>
          <w:szCs w:val="24"/>
          <w:u w:val="single"/>
        </w:rPr>
        <w:t xml:space="preserve"> are.</w:t>
      </w:r>
      <w:r w:rsidRPr="001C3A25">
        <w:rPr>
          <w:rFonts w:ascii="Times New Roman" w:eastAsia="Times New Roman" w:hAnsi="Times New Roman"/>
          <w:sz w:val="24"/>
          <w:szCs w:val="24"/>
        </w:rPr>
        <w:t>_______</w:t>
      </w:r>
      <w:r w:rsidRPr="005D0EEF">
        <w:rPr>
          <w:rFonts w:ascii="Times New Roman" w:eastAsia="Times New Roman" w:hAnsi="Times New Roman"/>
          <w:sz w:val="24"/>
          <w:szCs w:val="24"/>
        </w:rPr>
        <w:t>________</w:t>
      </w:r>
      <w:r w:rsidR="005D0EEF">
        <w:rPr>
          <w:rFonts w:ascii="Times New Roman" w:eastAsia="Times New Roman" w:hAnsi="Times New Roman"/>
          <w:sz w:val="24"/>
          <w:szCs w:val="24"/>
        </w:rPr>
        <w:t>___</w:t>
      </w:r>
      <w:r w:rsidRPr="005D0EEF">
        <w:rPr>
          <w:rFonts w:ascii="Times New Roman" w:eastAsia="Times New Roman" w:hAnsi="Times New Roman"/>
          <w:sz w:val="24"/>
          <w:szCs w:val="24"/>
        </w:rPr>
        <w:t>________</w:t>
      </w:r>
      <w:r w:rsidRPr="001C3A25">
        <w:rPr>
          <w:rFonts w:ascii="Times New Roman" w:eastAsia="Times New Roman" w:hAnsi="Times New Roman"/>
          <w:sz w:val="24"/>
          <w:szCs w:val="24"/>
        </w:rPr>
        <w:t xml:space="preserve">___ </w:t>
      </w:r>
    </w:p>
    <w:p w:rsidR="004F367B" w:rsidRPr="005D0EEF"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Topic sentence (Point) of Second Body Paragraph</w:t>
      </w:r>
      <w:r w:rsidRPr="005D0EEF">
        <w:rPr>
          <w:rFonts w:ascii="Times New Roman" w:eastAsia="Times New Roman" w:hAnsi="Times New Roman"/>
          <w:sz w:val="24"/>
          <w:szCs w:val="24"/>
        </w:rPr>
        <w:t xml:space="preserve">: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____</w:t>
      </w:r>
      <w:r w:rsidRPr="005D0EEF">
        <w:rPr>
          <w:rFonts w:ascii="Times New Roman" w:eastAsia="Times New Roman" w:hAnsi="Times New Roman"/>
          <w:sz w:val="24"/>
          <w:szCs w:val="24"/>
          <w:u w:val="single"/>
        </w:rPr>
        <w:t>Kids grow up having the same problems as the parents, such as an eating disorder</w:t>
      </w:r>
      <w:r w:rsidRPr="001C3A25">
        <w:rPr>
          <w:rFonts w:ascii="Times New Roman" w:eastAsia="Times New Roman" w:hAnsi="Times New Roman"/>
          <w:sz w:val="24"/>
          <w:szCs w:val="24"/>
        </w:rPr>
        <w:t>________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Topic sentence (Point) of Third Body Paragraph:</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___</w:t>
      </w:r>
      <w:r w:rsidRPr="005D0EEF">
        <w:rPr>
          <w:rFonts w:ascii="Times New Roman" w:eastAsia="Times New Roman" w:hAnsi="Times New Roman"/>
          <w:sz w:val="24"/>
          <w:szCs w:val="24"/>
          <w:u w:val="single"/>
        </w:rPr>
        <w:t>Kids not only copy their parents’ mistakes, they magnify them.</w:t>
      </w:r>
      <w:r w:rsidR="005D0EEF">
        <w:rPr>
          <w:rFonts w:ascii="Times New Roman" w:eastAsia="Times New Roman" w:hAnsi="Times New Roman"/>
          <w:sz w:val="24"/>
          <w:szCs w:val="24"/>
        </w:rPr>
        <w:t>__________</w:t>
      </w:r>
      <w:r w:rsidRPr="001C3A25">
        <w:rPr>
          <w:rFonts w:ascii="Times New Roman" w:eastAsia="Times New Roman" w:hAnsi="Times New Roman"/>
          <w:sz w:val="24"/>
          <w:szCs w:val="24"/>
        </w:rPr>
        <w:t>______________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Topic sentence (Point) of Fourth Bo</w:t>
      </w:r>
      <w:r w:rsidRPr="005D0EEF">
        <w:rPr>
          <w:rFonts w:ascii="Times New Roman" w:eastAsia="Times New Roman" w:hAnsi="Times New Roman"/>
          <w:sz w:val="24"/>
          <w:szCs w:val="24"/>
        </w:rPr>
        <w:t>dy Paragraph (if you have one):</w:t>
      </w:r>
      <w:r w:rsidRPr="001C3A25">
        <w:rPr>
          <w:rFonts w:ascii="Times New Roman" w:eastAsia="Times New Roman" w:hAnsi="Times New Roman"/>
          <w:sz w:val="24"/>
          <w:szCs w:val="24"/>
        </w:rPr>
        <w:t xml:space="preserve"> </w:t>
      </w:r>
    </w:p>
    <w:p w:rsidR="004F367B" w:rsidRPr="001C3A25" w:rsidRDefault="004F367B" w:rsidP="005D0EEF">
      <w:pPr>
        <w:spacing w:line="240" w:lineRule="auto"/>
        <w:rPr>
          <w:rFonts w:ascii="Times New Roman" w:eastAsia="Times New Roman" w:hAnsi="Times New Roman"/>
          <w:sz w:val="24"/>
          <w:szCs w:val="24"/>
        </w:rPr>
      </w:pPr>
      <w:r w:rsidRPr="001C3A25">
        <w:rPr>
          <w:rFonts w:ascii="Times New Roman" w:eastAsia="Times New Roman" w:hAnsi="Times New Roman"/>
          <w:sz w:val="24"/>
          <w:szCs w:val="24"/>
        </w:rPr>
        <w:t>___</w:t>
      </w:r>
      <w:r w:rsidRPr="005D0EEF">
        <w:rPr>
          <w:rFonts w:ascii="Times New Roman" w:eastAsia="Times New Roman" w:hAnsi="Times New Roman"/>
          <w:sz w:val="24"/>
          <w:szCs w:val="24"/>
          <w:u w:val="single"/>
        </w:rPr>
        <w:t>The parents themselves need to change if they want to see any change in their children.</w:t>
      </w:r>
      <w:r w:rsidR="005D0EEF">
        <w:rPr>
          <w:rFonts w:ascii="Times New Roman" w:eastAsia="Times New Roman" w:hAnsi="Times New Roman"/>
          <w:sz w:val="24"/>
          <w:szCs w:val="24"/>
          <w:u w:val="single"/>
        </w:rPr>
        <w:t>_</w:t>
      </w:r>
      <w:r w:rsidRPr="001C3A25">
        <w:rPr>
          <w:rFonts w:ascii="Times New Roman" w:eastAsia="Times New Roman" w:hAnsi="Times New Roman"/>
          <w:sz w:val="24"/>
          <w:szCs w:val="24"/>
        </w:rPr>
        <w:t>____</w:t>
      </w:r>
    </w:p>
    <w:p w:rsidR="004F367B" w:rsidRDefault="004F367B" w:rsidP="001F41F7">
      <w:pPr>
        <w:spacing w:after="0" w:line="480" w:lineRule="auto"/>
        <w:jc w:val="center"/>
        <w:rPr>
          <w:rFonts w:ascii="Tahoma" w:eastAsia="Times New Roman" w:hAnsi="Tahoma" w:cs="Tahoma"/>
          <w:b/>
          <w:bCs/>
          <w:color w:val="000000"/>
          <w:sz w:val="40"/>
          <w:szCs w:val="40"/>
        </w:rPr>
      </w:pPr>
    </w:p>
    <w:p w:rsidR="001F41F7" w:rsidRPr="001F41F7" w:rsidRDefault="001F41F7" w:rsidP="001F41F7">
      <w:pPr>
        <w:spacing w:after="0" w:line="480" w:lineRule="auto"/>
        <w:jc w:val="center"/>
        <w:rPr>
          <w:rFonts w:ascii="Tahoma" w:eastAsia="Times New Roman" w:hAnsi="Tahoma" w:cs="Tahoma"/>
          <w:color w:val="000000"/>
          <w:sz w:val="17"/>
          <w:szCs w:val="17"/>
        </w:rPr>
      </w:pPr>
      <w:proofErr w:type="gramStart"/>
      <w:r w:rsidRPr="001F41F7">
        <w:rPr>
          <w:rFonts w:ascii="Tahoma" w:eastAsia="Times New Roman" w:hAnsi="Tahoma" w:cs="Tahoma"/>
          <w:b/>
          <w:bCs/>
          <w:color w:val="000000"/>
          <w:sz w:val="40"/>
          <w:szCs w:val="40"/>
        </w:rPr>
        <w:t>Your</w:t>
      </w:r>
      <w:proofErr w:type="gramEnd"/>
      <w:r w:rsidRPr="001F41F7">
        <w:rPr>
          <w:rFonts w:ascii="Tahoma" w:eastAsia="Times New Roman" w:hAnsi="Tahoma" w:cs="Tahoma"/>
          <w:b/>
          <w:bCs/>
          <w:color w:val="000000"/>
          <w:sz w:val="40"/>
          <w:szCs w:val="40"/>
        </w:rPr>
        <w:t xml:space="preserve"> Mirror Image?</w:t>
      </w:r>
    </w:p>
    <w:p w:rsidR="001F41F7" w:rsidRPr="001F41F7" w:rsidRDefault="001F41F7" w:rsidP="001F41F7">
      <w:pPr>
        <w:spacing w:after="0" w:line="480" w:lineRule="auto"/>
        <w:rPr>
          <w:rFonts w:ascii="Calibri" w:eastAsia="Times New Roman" w:hAnsi="Calibri" w:cs="Calibri"/>
          <w:color w:val="000000"/>
          <w:sz w:val="17"/>
          <w:szCs w:val="17"/>
        </w:rPr>
      </w:pPr>
      <w:r w:rsidRPr="001F41F7">
        <w:rPr>
          <w:rFonts w:ascii="Calibri" w:eastAsia="Times New Roman" w:hAnsi="Calibri" w:cs="Calibri"/>
          <w:color w:val="000000"/>
          <w:sz w:val="17"/>
          <w:szCs w:val="17"/>
        </w:rPr>
        <w:t xml:space="preserve">                </w:t>
      </w:r>
      <w:r w:rsidRPr="001F41F7">
        <w:rPr>
          <w:rFonts w:ascii="Calibri" w:eastAsia="Times New Roman" w:hAnsi="Calibri" w:cs="Calibri"/>
          <w:color w:val="000000"/>
          <w:sz w:val="24"/>
          <w:szCs w:val="24"/>
        </w:rPr>
        <w:t xml:space="preserve">In her essay, “Your Mirror Image”, Francine Russo explains how to create a healthy environment and raise healthy kids. She brings up some examples of where a child’s actions shock the parents and the parents don’t know where it came from. Well, our kids are our own personal mirror image. They do everything they see us do; in fact, they often take it further than us. </w:t>
      </w:r>
      <w:r w:rsidR="00564C21">
        <w:rPr>
          <w:rFonts w:ascii="Calibri" w:eastAsia="Times New Roman" w:hAnsi="Calibri" w:cs="Calibri"/>
          <w:color w:val="000000"/>
          <w:sz w:val="24"/>
          <w:szCs w:val="24"/>
        </w:rPr>
        <w:t>Kids are like sponges. As they are growing up, they suck everything in; when they are old enough to express it, they let it all out. Many times when this happens</w:t>
      </w:r>
      <w:r w:rsidR="00C51D5C">
        <w:rPr>
          <w:rFonts w:ascii="Calibri" w:eastAsia="Times New Roman" w:hAnsi="Calibri" w:cs="Calibri"/>
          <w:color w:val="000000"/>
          <w:sz w:val="24"/>
          <w:szCs w:val="24"/>
        </w:rPr>
        <w:t xml:space="preserve"> parents do not know where their kids got the habits and words from. Most of the time, parents blame the public and media for their kids’ profane language when really they should be blaming themselves.</w:t>
      </w:r>
    </w:p>
    <w:p w:rsidR="00631177" w:rsidRDefault="001F41F7" w:rsidP="001F41F7">
      <w:pPr>
        <w:spacing w:after="0" w:line="480" w:lineRule="auto"/>
        <w:rPr>
          <w:rFonts w:ascii="Calibri" w:eastAsia="Times New Roman" w:hAnsi="Calibri" w:cs="Calibri"/>
          <w:color w:val="000000"/>
          <w:sz w:val="24"/>
          <w:szCs w:val="24"/>
        </w:rPr>
      </w:pPr>
      <w:r w:rsidRPr="001F41F7">
        <w:rPr>
          <w:rFonts w:ascii="Calibri" w:eastAsia="Times New Roman" w:hAnsi="Calibri" w:cs="Calibri"/>
          <w:color w:val="000000"/>
          <w:sz w:val="24"/>
          <w:szCs w:val="24"/>
        </w:rPr>
        <w:lastRenderedPageBreak/>
        <w:t xml:space="preserve">            Russo </w:t>
      </w:r>
      <w:r w:rsidR="00234FB6">
        <w:rPr>
          <w:rFonts w:ascii="Calibri" w:eastAsia="Times New Roman" w:hAnsi="Calibri" w:cs="Calibri"/>
          <w:color w:val="000000"/>
          <w:sz w:val="24"/>
          <w:szCs w:val="24"/>
        </w:rPr>
        <w:t>begins</w:t>
      </w:r>
      <w:r w:rsidRPr="001F41F7">
        <w:rPr>
          <w:rFonts w:ascii="Calibri" w:eastAsia="Times New Roman" w:hAnsi="Calibri" w:cs="Calibri"/>
          <w:color w:val="000000"/>
          <w:sz w:val="24"/>
          <w:szCs w:val="24"/>
        </w:rPr>
        <w:t xml:space="preserve"> with an example of a mother, Jenny Moran, who was obsessed with her own weight. To Moran’s surprise, she noticed her little </w:t>
      </w:r>
      <w:r w:rsidR="00234FB6">
        <w:rPr>
          <w:rFonts w:ascii="Calibri" w:eastAsia="Times New Roman" w:hAnsi="Calibri" w:cs="Calibri"/>
          <w:color w:val="000000"/>
          <w:sz w:val="24"/>
          <w:szCs w:val="24"/>
        </w:rPr>
        <w:t xml:space="preserve">3 ½ </w:t>
      </w:r>
      <w:r w:rsidRPr="001F41F7">
        <w:rPr>
          <w:rFonts w:ascii="Calibri" w:eastAsia="Times New Roman" w:hAnsi="Calibri" w:cs="Calibri"/>
          <w:color w:val="000000"/>
          <w:sz w:val="24"/>
          <w:szCs w:val="24"/>
        </w:rPr>
        <w:t xml:space="preserve">year-old daughter weighing herself several times a day. You would think that such a young child was not old enough to understand anything. In fact, the mother did not think </w:t>
      </w:r>
      <w:r w:rsidR="00016D75">
        <w:rPr>
          <w:rFonts w:ascii="Calibri" w:eastAsia="Times New Roman" w:hAnsi="Calibri" w:cs="Calibri"/>
          <w:color w:val="000000"/>
          <w:sz w:val="24"/>
          <w:szCs w:val="24"/>
        </w:rPr>
        <w:t>the little girl was paying attention when her mother was weighing herself</w:t>
      </w:r>
      <w:r w:rsidRPr="001F41F7">
        <w:rPr>
          <w:rFonts w:ascii="Calibri" w:eastAsia="Times New Roman" w:hAnsi="Calibri" w:cs="Calibri"/>
          <w:color w:val="000000"/>
          <w:sz w:val="24"/>
          <w:szCs w:val="24"/>
        </w:rPr>
        <w:t xml:space="preserve">. However, </w:t>
      </w:r>
      <w:r w:rsidR="00083F54">
        <w:rPr>
          <w:rFonts w:ascii="Calibri" w:eastAsia="Times New Roman" w:hAnsi="Calibri" w:cs="Calibri"/>
          <w:color w:val="000000"/>
          <w:sz w:val="24"/>
          <w:szCs w:val="24"/>
        </w:rPr>
        <w:t>we often underestimate our children.</w:t>
      </w:r>
      <w:r w:rsidR="00A233F2">
        <w:rPr>
          <w:rFonts w:ascii="Calibri" w:eastAsia="Times New Roman" w:hAnsi="Calibri" w:cs="Calibri"/>
          <w:color w:val="000000"/>
          <w:sz w:val="24"/>
          <w:szCs w:val="24"/>
        </w:rPr>
        <w:t xml:space="preserve"> Jenny Moran says, “</w:t>
      </w:r>
      <w:r w:rsidR="0066256E">
        <w:rPr>
          <w:rFonts w:ascii="Calibri" w:eastAsia="Times New Roman" w:hAnsi="Calibri" w:cs="Calibri"/>
          <w:color w:val="000000"/>
          <w:sz w:val="24"/>
          <w:szCs w:val="24"/>
        </w:rPr>
        <w:t>I never thought she was paying attention” (qtd. in Russo 233).</w:t>
      </w:r>
      <w:r w:rsidR="002462C2">
        <w:rPr>
          <w:rFonts w:ascii="Calibri" w:eastAsia="Times New Roman" w:hAnsi="Calibri" w:cs="Calibri"/>
          <w:color w:val="000000"/>
          <w:sz w:val="24"/>
          <w:szCs w:val="24"/>
        </w:rPr>
        <w:t xml:space="preserve"> Often,</w:t>
      </w:r>
      <w:r w:rsidR="0066256E">
        <w:rPr>
          <w:rFonts w:ascii="Calibri" w:eastAsia="Times New Roman" w:hAnsi="Calibri" w:cs="Calibri"/>
          <w:color w:val="000000"/>
          <w:sz w:val="24"/>
          <w:szCs w:val="24"/>
        </w:rPr>
        <w:t xml:space="preserve"> </w:t>
      </w:r>
      <w:r w:rsidR="00782124">
        <w:rPr>
          <w:rFonts w:ascii="Calibri" w:eastAsia="Times New Roman" w:hAnsi="Calibri" w:cs="Calibri"/>
          <w:color w:val="000000"/>
          <w:sz w:val="24"/>
          <w:szCs w:val="24"/>
        </w:rPr>
        <w:t xml:space="preserve">by the time parents notice their kids imitating </w:t>
      </w:r>
      <w:r w:rsidR="002462C2">
        <w:rPr>
          <w:rFonts w:ascii="Calibri" w:eastAsia="Times New Roman" w:hAnsi="Calibri" w:cs="Calibri"/>
          <w:color w:val="000000"/>
          <w:sz w:val="24"/>
          <w:szCs w:val="24"/>
        </w:rPr>
        <w:t xml:space="preserve">them, the </w:t>
      </w:r>
      <w:r w:rsidR="00524133">
        <w:rPr>
          <w:rFonts w:ascii="Calibri" w:eastAsia="Times New Roman" w:hAnsi="Calibri" w:cs="Calibri"/>
          <w:color w:val="000000"/>
          <w:sz w:val="24"/>
          <w:szCs w:val="24"/>
        </w:rPr>
        <w:t xml:space="preserve">issue that the child is copying, in this case weight obsession, has gotten to the point </w:t>
      </w:r>
      <w:r w:rsidR="002462C2">
        <w:rPr>
          <w:rFonts w:ascii="Calibri" w:eastAsia="Times New Roman" w:hAnsi="Calibri" w:cs="Calibri"/>
          <w:color w:val="000000"/>
          <w:sz w:val="24"/>
          <w:szCs w:val="24"/>
        </w:rPr>
        <w:t xml:space="preserve">where it </w:t>
      </w:r>
      <w:r w:rsidR="00524133">
        <w:rPr>
          <w:rFonts w:ascii="Calibri" w:eastAsia="Times New Roman" w:hAnsi="Calibri" w:cs="Calibri"/>
          <w:color w:val="000000"/>
          <w:sz w:val="24"/>
          <w:szCs w:val="24"/>
        </w:rPr>
        <w:t>shock</w:t>
      </w:r>
      <w:r w:rsidR="002462C2">
        <w:rPr>
          <w:rFonts w:ascii="Calibri" w:eastAsia="Times New Roman" w:hAnsi="Calibri" w:cs="Calibri"/>
          <w:color w:val="000000"/>
          <w:sz w:val="24"/>
          <w:szCs w:val="24"/>
        </w:rPr>
        <w:t>s</w:t>
      </w:r>
      <w:r w:rsidR="00524133">
        <w:rPr>
          <w:rFonts w:ascii="Calibri" w:eastAsia="Times New Roman" w:hAnsi="Calibri" w:cs="Calibri"/>
          <w:color w:val="000000"/>
          <w:sz w:val="24"/>
          <w:szCs w:val="24"/>
        </w:rPr>
        <w:t xml:space="preserve"> the parent. </w:t>
      </w:r>
      <w:r w:rsidR="00131A78">
        <w:rPr>
          <w:rFonts w:ascii="Calibri" w:eastAsia="Times New Roman" w:hAnsi="Calibri" w:cs="Calibri"/>
          <w:color w:val="000000"/>
          <w:sz w:val="24"/>
          <w:szCs w:val="24"/>
        </w:rPr>
        <w:t xml:space="preserve">At this point, </w:t>
      </w:r>
      <w:r w:rsidR="00904402">
        <w:rPr>
          <w:rFonts w:ascii="Calibri" w:eastAsia="Times New Roman" w:hAnsi="Calibri" w:cs="Calibri"/>
          <w:color w:val="000000"/>
          <w:sz w:val="24"/>
          <w:szCs w:val="24"/>
        </w:rPr>
        <w:t>how does a parent explain to their child that what they were seeing before from their mommy or daddy is bad and they shouldn’t do it anymore?</w:t>
      </w:r>
    </w:p>
    <w:p w:rsidR="001F41F7" w:rsidRPr="001F41F7" w:rsidRDefault="001F41F7" w:rsidP="001F41F7">
      <w:pPr>
        <w:spacing w:after="0" w:line="480" w:lineRule="auto"/>
        <w:rPr>
          <w:rFonts w:ascii="Calibri" w:eastAsia="Times New Roman" w:hAnsi="Calibri" w:cs="Calibri"/>
          <w:color w:val="000000"/>
          <w:sz w:val="17"/>
          <w:szCs w:val="17"/>
        </w:rPr>
      </w:pPr>
      <w:r w:rsidRPr="001F41F7">
        <w:rPr>
          <w:rFonts w:ascii="Calibri" w:eastAsia="Times New Roman" w:hAnsi="Calibri" w:cs="Calibri"/>
          <w:color w:val="000000"/>
          <w:sz w:val="24"/>
          <w:szCs w:val="24"/>
        </w:rPr>
        <w:t xml:space="preserve">            Continuing into the essay, Russo goes on to explain that </w:t>
      </w:r>
      <w:r w:rsidR="00A64525">
        <w:rPr>
          <w:rFonts w:ascii="Calibri" w:eastAsia="Times New Roman" w:hAnsi="Calibri" w:cs="Calibri"/>
          <w:color w:val="000000"/>
          <w:sz w:val="24"/>
          <w:szCs w:val="24"/>
        </w:rPr>
        <w:t xml:space="preserve">more often than not, </w:t>
      </w:r>
      <w:r w:rsidRPr="001F41F7">
        <w:rPr>
          <w:rFonts w:ascii="Calibri" w:eastAsia="Times New Roman" w:hAnsi="Calibri" w:cs="Calibri"/>
          <w:color w:val="000000"/>
          <w:sz w:val="24"/>
          <w:szCs w:val="24"/>
        </w:rPr>
        <w:t xml:space="preserve">little girls </w:t>
      </w:r>
      <w:r w:rsidR="00A64525">
        <w:rPr>
          <w:rFonts w:ascii="Calibri" w:eastAsia="Times New Roman" w:hAnsi="Calibri" w:cs="Calibri"/>
          <w:color w:val="000000"/>
          <w:sz w:val="24"/>
          <w:szCs w:val="24"/>
        </w:rPr>
        <w:t>that grew up with a mother that was self conscious about her weight</w:t>
      </w:r>
      <w:r w:rsidR="00A24EAB">
        <w:rPr>
          <w:rFonts w:ascii="Calibri" w:eastAsia="Times New Roman" w:hAnsi="Calibri" w:cs="Calibri"/>
          <w:color w:val="000000"/>
          <w:sz w:val="24"/>
          <w:szCs w:val="24"/>
        </w:rPr>
        <w:t xml:space="preserve"> have more eating disorders than the girls that grew up with healthy mothers</w:t>
      </w:r>
      <w:r w:rsidRPr="001F41F7">
        <w:rPr>
          <w:rFonts w:ascii="Calibri" w:eastAsia="Times New Roman" w:hAnsi="Calibri" w:cs="Calibri"/>
          <w:color w:val="000000"/>
          <w:sz w:val="24"/>
          <w:szCs w:val="24"/>
        </w:rPr>
        <w:t xml:space="preserve">. Psychology professor, Lora Jacobi, says, “We model our mothers” (qtd. in Russo 234). </w:t>
      </w:r>
      <w:r w:rsidR="0045743C">
        <w:rPr>
          <w:rFonts w:ascii="Calibri" w:eastAsia="Times New Roman" w:hAnsi="Calibri" w:cs="Calibri"/>
          <w:color w:val="000000"/>
          <w:sz w:val="24"/>
          <w:szCs w:val="24"/>
        </w:rPr>
        <w:t xml:space="preserve">She </w:t>
      </w:r>
      <w:r w:rsidRPr="001F41F7">
        <w:rPr>
          <w:rFonts w:ascii="Calibri" w:eastAsia="Times New Roman" w:hAnsi="Calibri" w:cs="Calibri"/>
          <w:color w:val="000000"/>
          <w:sz w:val="24"/>
          <w:szCs w:val="24"/>
        </w:rPr>
        <w:t xml:space="preserve">says that out of her class, those students that struggle with eating issues say that their mothers were overly worried about their weight. </w:t>
      </w:r>
      <w:r w:rsidR="0045743C">
        <w:rPr>
          <w:rFonts w:ascii="Calibri" w:eastAsia="Times New Roman" w:hAnsi="Calibri" w:cs="Calibri"/>
          <w:color w:val="000000"/>
          <w:sz w:val="24"/>
          <w:szCs w:val="24"/>
        </w:rPr>
        <w:t>Also, according to Jacobi, our children will make their judgments based on what they see us do and say. For example, Jacobi brings up an example, “</w:t>
      </w:r>
      <w:r w:rsidR="00E616BD">
        <w:rPr>
          <w:rFonts w:ascii="Calibri" w:eastAsia="Times New Roman" w:hAnsi="Calibri" w:cs="Calibri"/>
          <w:color w:val="000000"/>
          <w:sz w:val="24"/>
          <w:szCs w:val="24"/>
        </w:rPr>
        <w:t>If you declare yourself ‘good’ for eating only salad and ‘bad’ for eating cookies, they will judge their own goodness and badness the same way” (qtd. in Russo 234).</w:t>
      </w:r>
      <w:r w:rsidR="0052033C">
        <w:rPr>
          <w:rFonts w:ascii="Calibri" w:eastAsia="Times New Roman" w:hAnsi="Calibri" w:cs="Calibri"/>
          <w:color w:val="000000"/>
          <w:sz w:val="24"/>
          <w:szCs w:val="24"/>
        </w:rPr>
        <w:t xml:space="preserve"> In other words, our kids will grow up eating only salad and missing out on all </w:t>
      </w:r>
      <w:r w:rsidR="00750D5F">
        <w:rPr>
          <w:rFonts w:ascii="Calibri" w:eastAsia="Times New Roman" w:hAnsi="Calibri" w:cs="Calibri"/>
          <w:color w:val="000000"/>
          <w:sz w:val="24"/>
          <w:szCs w:val="24"/>
        </w:rPr>
        <w:t>the iron and other nutrients found in other types of food that they will consider “bad</w:t>
      </w:r>
      <w:r w:rsidR="00234FB6">
        <w:rPr>
          <w:rFonts w:ascii="Calibri" w:eastAsia="Times New Roman" w:hAnsi="Calibri" w:cs="Calibri"/>
          <w:color w:val="000000"/>
          <w:sz w:val="24"/>
          <w:szCs w:val="24"/>
        </w:rPr>
        <w:t>.</w:t>
      </w:r>
      <w:r w:rsidR="00750D5F">
        <w:rPr>
          <w:rFonts w:ascii="Calibri" w:eastAsia="Times New Roman" w:hAnsi="Calibri" w:cs="Calibri"/>
          <w:color w:val="000000"/>
          <w:sz w:val="24"/>
          <w:szCs w:val="24"/>
        </w:rPr>
        <w:t>”</w:t>
      </w:r>
    </w:p>
    <w:p w:rsidR="001F41F7" w:rsidRPr="001F41F7" w:rsidRDefault="001F41F7" w:rsidP="001F41F7">
      <w:pPr>
        <w:spacing w:after="0" w:line="480" w:lineRule="auto"/>
        <w:rPr>
          <w:rFonts w:ascii="Calibri" w:eastAsia="Times New Roman" w:hAnsi="Calibri" w:cs="Calibri"/>
          <w:color w:val="000000"/>
          <w:sz w:val="17"/>
          <w:szCs w:val="17"/>
        </w:rPr>
      </w:pPr>
      <w:r w:rsidRPr="001F41F7">
        <w:rPr>
          <w:rFonts w:ascii="Calibri" w:eastAsia="Times New Roman" w:hAnsi="Calibri" w:cs="Calibri"/>
          <w:color w:val="000000"/>
          <w:sz w:val="24"/>
          <w:szCs w:val="24"/>
        </w:rPr>
        <w:lastRenderedPageBreak/>
        <w:t xml:space="preserve">            </w:t>
      </w:r>
      <w:r w:rsidR="00750D5F">
        <w:rPr>
          <w:rFonts w:ascii="Calibri" w:eastAsia="Times New Roman" w:hAnsi="Calibri" w:cs="Calibri"/>
          <w:color w:val="000000"/>
          <w:sz w:val="24"/>
          <w:szCs w:val="24"/>
        </w:rPr>
        <w:t>It gets worse</w:t>
      </w:r>
      <w:r w:rsidR="00234FB6">
        <w:rPr>
          <w:rFonts w:ascii="Calibri" w:eastAsia="Times New Roman" w:hAnsi="Calibri" w:cs="Calibri"/>
          <w:color w:val="000000"/>
          <w:sz w:val="24"/>
          <w:szCs w:val="24"/>
        </w:rPr>
        <w:t>:</w:t>
      </w:r>
      <w:r w:rsidRPr="001F41F7">
        <w:rPr>
          <w:rFonts w:ascii="Calibri" w:eastAsia="Times New Roman" w:hAnsi="Calibri" w:cs="Calibri"/>
          <w:color w:val="000000"/>
          <w:sz w:val="24"/>
          <w:szCs w:val="24"/>
        </w:rPr>
        <w:t xml:space="preserve"> our </w:t>
      </w:r>
      <w:r w:rsidR="00750D5F">
        <w:rPr>
          <w:rFonts w:ascii="Calibri" w:eastAsia="Times New Roman" w:hAnsi="Calibri" w:cs="Calibri"/>
          <w:color w:val="000000"/>
          <w:sz w:val="24"/>
          <w:szCs w:val="24"/>
        </w:rPr>
        <w:t>kids don’t only copy what we do – they</w:t>
      </w:r>
      <w:r w:rsidRPr="001F41F7">
        <w:rPr>
          <w:rFonts w:ascii="Calibri" w:eastAsia="Times New Roman" w:hAnsi="Calibri" w:cs="Calibri"/>
          <w:color w:val="000000"/>
          <w:sz w:val="24"/>
          <w:szCs w:val="24"/>
        </w:rPr>
        <w:t xml:space="preserve"> exaggerate what we do. Research shows that while 45% of women say they are dieting on any given day, 46% of girls ages 9-11 say they are “sometimes” to “very often” dieting. </w:t>
      </w:r>
      <w:r w:rsidR="006275EA">
        <w:rPr>
          <w:rFonts w:ascii="Calibri" w:eastAsia="Times New Roman" w:hAnsi="Calibri" w:cs="Calibri"/>
          <w:color w:val="000000"/>
          <w:sz w:val="24"/>
          <w:szCs w:val="24"/>
        </w:rPr>
        <w:t>I do not think</w:t>
      </w:r>
      <w:r w:rsidRPr="001F41F7">
        <w:rPr>
          <w:rFonts w:ascii="Calibri" w:eastAsia="Times New Roman" w:hAnsi="Calibri" w:cs="Calibri"/>
          <w:color w:val="000000"/>
          <w:sz w:val="24"/>
          <w:szCs w:val="24"/>
        </w:rPr>
        <w:t xml:space="preserve"> that the 45% percent of women that diet in their older ages start</w:t>
      </w:r>
      <w:r w:rsidR="006275EA">
        <w:rPr>
          <w:rFonts w:ascii="Calibri" w:eastAsia="Times New Roman" w:hAnsi="Calibri" w:cs="Calibri"/>
          <w:color w:val="000000"/>
          <w:sz w:val="24"/>
          <w:szCs w:val="24"/>
        </w:rPr>
        <w:t>ed</w:t>
      </w:r>
      <w:r w:rsidR="00234FB6">
        <w:rPr>
          <w:rFonts w:ascii="Calibri" w:eastAsia="Times New Roman" w:hAnsi="Calibri" w:cs="Calibri"/>
          <w:color w:val="000000"/>
          <w:sz w:val="24"/>
          <w:szCs w:val="24"/>
        </w:rPr>
        <w:t xml:space="preserve"> their diets at the age of nine</w:t>
      </w:r>
      <w:r w:rsidRPr="001F41F7">
        <w:rPr>
          <w:rFonts w:ascii="Calibri" w:eastAsia="Times New Roman" w:hAnsi="Calibri" w:cs="Calibri"/>
          <w:color w:val="000000"/>
          <w:sz w:val="24"/>
          <w:szCs w:val="24"/>
        </w:rPr>
        <w:t xml:space="preserve">. </w:t>
      </w:r>
      <w:r w:rsidR="00407198">
        <w:rPr>
          <w:rFonts w:ascii="Calibri" w:eastAsia="Times New Roman" w:hAnsi="Calibri" w:cs="Calibri"/>
          <w:color w:val="000000"/>
          <w:sz w:val="24"/>
          <w:szCs w:val="24"/>
        </w:rPr>
        <w:t>Even looking back at the story of Jenny Moran</w:t>
      </w:r>
      <w:r w:rsidR="0053130C">
        <w:rPr>
          <w:rFonts w:ascii="Calibri" w:eastAsia="Times New Roman" w:hAnsi="Calibri" w:cs="Calibri"/>
          <w:color w:val="000000"/>
          <w:sz w:val="24"/>
          <w:szCs w:val="24"/>
        </w:rPr>
        <w:t xml:space="preserve"> and her yo</w:t>
      </w:r>
      <w:r w:rsidR="00D71F56">
        <w:rPr>
          <w:rFonts w:ascii="Calibri" w:eastAsia="Times New Roman" w:hAnsi="Calibri" w:cs="Calibri"/>
          <w:color w:val="000000"/>
          <w:sz w:val="24"/>
          <w:szCs w:val="24"/>
        </w:rPr>
        <w:t>ung daughter, leaves me</w:t>
      </w:r>
      <w:r w:rsidR="000630C7">
        <w:rPr>
          <w:rFonts w:ascii="Calibri" w:eastAsia="Times New Roman" w:hAnsi="Calibri" w:cs="Calibri"/>
          <w:color w:val="000000"/>
          <w:sz w:val="24"/>
          <w:szCs w:val="24"/>
        </w:rPr>
        <w:t xml:space="preserve"> thinking. I highly doubt that Jenny, the mother, started being obsessed about her weight and weighing herself several times a day at the age of three and a half years old. This is just another example that proves that kids not only imitate us, but they also magnify our mistakes. </w:t>
      </w:r>
    </w:p>
    <w:p w:rsidR="001F41F7" w:rsidRPr="001F41F7" w:rsidRDefault="001F41F7" w:rsidP="001F41F7">
      <w:pPr>
        <w:spacing w:after="0" w:line="480" w:lineRule="auto"/>
        <w:rPr>
          <w:rFonts w:ascii="Calibri" w:eastAsia="Times New Roman" w:hAnsi="Calibri" w:cs="Calibri"/>
          <w:color w:val="000000"/>
          <w:sz w:val="17"/>
          <w:szCs w:val="17"/>
        </w:rPr>
      </w:pPr>
      <w:r w:rsidRPr="001F41F7">
        <w:rPr>
          <w:rFonts w:ascii="Calibri" w:eastAsia="Times New Roman" w:hAnsi="Calibri" w:cs="Calibri"/>
          <w:color w:val="000000"/>
          <w:sz w:val="24"/>
          <w:szCs w:val="24"/>
        </w:rPr>
        <w:t xml:space="preserve">            Russo finishes her essay by giving advice to the mothers that are self-conscious to help them raise healthy children that won’t have eating disorders. Phyllis Cohen says, “To avoid passing on an unhealthy obsession, it’s wise to deal with weight and eating as health issues rather than moral ones” (qtd. in Russo 234).  In other words, there is no such thing as fat until your brain defines it as that. It is not a state of health; it’s </w:t>
      </w:r>
      <w:r w:rsidR="00191F11">
        <w:rPr>
          <w:rFonts w:ascii="Calibri" w:eastAsia="Times New Roman" w:hAnsi="Calibri" w:cs="Calibri"/>
          <w:color w:val="000000"/>
          <w:sz w:val="24"/>
          <w:szCs w:val="24"/>
        </w:rPr>
        <w:t>a</w:t>
      </w:r>
      <w:r w:rsidRPr="001F41F7">
        <w:rPr>
          <w:rFonts w:ascii="Calibri" w:eastAsia="Times New Roman" w:hAnsi="Calibri" w:cs="Calibri"/>
          <w:color w:val="000000"/>
          <w:sz w:val="24"/>
          <w:szCs w:val="24"/>
        </w:rPr>
        <w:t xml:space="preserve"> thinking process. Also, Carleton Kendrick says, “Try to like your body and don’t hide it from your daughter. </w:t>
      </w:r>
      <w:proofErr w:type="gramStart"/>
      <w:r w:rsidRPr="001F41F7">
        <w:rPr>
          <w:rFonts w:ascii="Calibri" w:eastAsia="Times New Roman" w:hAnsi="Calibri" w:cs="Calibri"/>
          <w:color w:val="000000"/>
          <w:sz w:val="24"/>
          <w:szCs w:val="24"/>
        </w:rPr>
        <w:t>When she sees you in your bra and panties playing with the dog, she gets the message you’re comfortable with your body and your sexuality” (qtd. in Russo 234).</w:t>
      </w:r>
      <w:proofErr w:type="gramEnd"/>
      <w:r w:rsidRPr="001F41F7">
        <w:rPr>
          <w:rFonts w:ascii="Calibri" w:eastAsia="Times New Roman" w:hAnsi="Calibri" w:cs="Calibri"/>
          <w:color w:val="000000"/>
          <w:sz w:val="24"/>
          <w:szCs w:val="24"/>
        </w:rPr>
        <w:t xml:space="preserve"> </w:t>
      </w:r>
      <w:r w:rsidR="00D15205">
        <w:rPr>
          <w:rFonts w:ascii="Calibri" w:eastAsia="Times New Roman" w:hAnsi="Calibri" w:cs="Calibri"/>
          <w:color w:val="000000"/>
          <w:sz w:val="24"/>
          <w:szCs w:val="24"/>
        </w:rPr>
        <w:t xml:space="preserve">Just like eating disorders and weight obsession, the concept of being comfortable with your body </w:t>
      </w:r>
      <w:r w:rsidR="00760C05">
        <w:rPr>
          <w:rFonts w:ascii="Calibri" w:eastAsia="Times New Roman" w:hAnsi="Calibri" w:cs="Calibri"/>
          <w:color w:val="000000"/>
          <w:sz w:val="24"/>
          <w:szCs w:val="24"/>
        </w:rPr>
        <w:t>affects kids just as much. Since children are a personal mirror image of their parents, they pick up on the positive things as wel</w:t>
      </w:r>
      <w:r w:rsidR="00BD679C">
        <w:rPr>
          <w:rFonts w:ascii="Calibri" w:eastAsia="Times New Roman" w:hAnsi="Calibri" w:cs="Calibri"/>
          <w:color w:val="000000"/>
          <w:sz w:val="24"/>
          <w:szCs w:val="24"/>
        </w:rPr>
        <w:t>l as the negatives. So in order to see any change in the children, the parents themselves have to change.</w:t>
      </w:r>
    </w:p>
    <w:p w:rsidR="001F41F7" w:rsidRPr="001F41F7" w:rsidRDefault="001F41F7" w:rsidP="001F41F7">
      <w:pPr>
        <w:spacing w:after="0" w:line="480" w:lineRule="auto"/>
        <w:rPr>
          <w:rFonts w:ascii="Calibri" w:eastAsia="Times New Roman" w:hAnsi="Calibri" w:cs="Calibri"/>
          <w:color w:val="000000"/>
          <w:sz w:val="17"/>
          <w:szCs w:val="17"/>
        </w:rPr>
      </w:pPr>
      <w:r w:rsidRPr="001F41F7">
        <w:rPr>
          <w:rFonts w:ascii="Calibri" w:eastAsia="Times New Roman" w:hAnsi="Calibri" w:cs="Calibri"/>
          <w:color w:val="000000"/>
          <w:sz w:val="24"/>
          <w:szCs w:val="24"/>
        </w:rPr>
        <w:t xml:space="preserve">            </w:t>
      </w:r>
      <w:r w:rsidR="00642DF2">
        <w:rPr>
          <w:rFonts w:ascii="Calibri" w:eastAsia="Times New Roman" w:hAnsi="Calibri" w:cs="Calibri"/>
          <w:color w:val="000000"/>
          <w:sz w:val="24"/>
          <w:szCs w:val="24"/>
        </w:rPr>
        <w:t xml:space="preserve">To </w:t>
      </w:r>
      <w:r w:rsidR="00234FB6">
        <w:rPr>
          <w:rFonts w:ascii="Calibri" w:eastAsia="Times New Roman" w:hAnsi="Calibri" w:cs="Calibri"/>
          <w:color w:val="000000"/>
          <w:sz w:val="24"/>
          <w:szCs w:val="24"/>
        </w:rPr>
        <w:t>conclude</w:t>
      </w:r>
      <w:r w:rsidRPr="001F41F7">
        <w:rPr>
          <w:rFonts w:ascii="Calibri" w:eastAsia="Times New Roman" w:hAnsi="Calibri" w:cs="Calibri"/>
          <w:color w:val="000000"/>
          <w:sz w:val="24"/>
          <w:szCs w:val="24"/>
        </w:rPr>
        <w:t xml:space="preserve">, the parents are the source for many of the things their children do; most of the times the children even exaggerate what they see </w:t>
      </w:r>
      <w:r w:rsidR="00642FEC">
        <w:rPr>
          <w:rFonts w:ascii="Calibri" w:eastAsia="Times New Roman" w:hAnsi="Calibri" w:cs="Calibri"/>
          <w:color w:val="000000"/>
          <w:sz w:val="24"/>
          <w:szCs w:val="24"/>
        </w:rPr>
        <w:t>parents</w:t>
      </w:r>
      <w:r w:rsidR="00234FB6">
        <w:rPr>
          <w:rFonts w:ascii="Calibri" w:eastAsia="Times New Roman" w:hAnsi="Calibri" w:cs="Calibri"/>
          <w:color w:val="000000"/>
          <w:sz w:val="24"/>
          <w:szCs w:val="24"/>
        </w:rPr>
        <w:t xml:space="preserve"> do. Therefore, if</w:t>
      </w:r>
      <w:r w:rsidR="00642FEC">
        <w:rPr>
          <w:rFonts w:ascii="Calibri" w:eastAsia="Times New Roman" w:hAnsi="Calibri" w:cs="Calibri"/>
          <w:color w:val="000000"/>
          <w:sz w:val="24"/>
          <w:szCs w:val="24"/>
        </w:rPr>
        <w:t xml:space="preserve"> parent</w:t>
      </w:r>
      <w:r w:rsidR="00234FB6">
        <w:rPr>
          <w:rFonts w:ascii="Calibri" w:eastAsia="Times New Roman" w:hAnsi="Calibri" w:cs="Calibri"/>
          <w:color w:val="000000"/>
          <w:sz w:val="24"/>
          <w:szCs w:val="24"/>
        </w:rPr>
        <w:t>s</w:t>
      </w:r>
      <w:r w:rsidRPr="001F41F7">
        <w:rPr>
          <w:rFonts w:ascii="Calibri" w:eastAsia="Times New Roman" w:hAnsi="Calibri" w:cs="Calibri"/>
          <w:color w:val="000000"/>
          <w:sz w:val="24"/>
          <w:szCs w:val="24"/>
        </w:rPr>
        <w:t xml:space="preserve"> do not </w:t>
      </w:r>
      <w:r w:rsidRPr="001F41F7">
        <w:rPr>
          <w:rFonts w:ascii="Calibri" w:eastAsia="Times New Roman" w:hAnsi="Calibri" w:cs="Calibri"/>
          <w:color w:val="000000"/>
          <w:sz w:val="24"/>
          <w:szCs w:val="24"/>
        </w:rPr>
        <w:lastRenderedPageBreak/>
        <w:t xml:space="preserve">like what </w:t>
      </w:r>
      <w:r w:rsidR="00642FEC">
        <w:rPr>
          <w:rFonts w:ascii="Calibri" w:eastAsia="Times New Roman" w:hAnsi="Calibri" w:cs="Calibri"/>
          <w:color w:val="000000"/>
          <w:sz w:val="24"/>
          <w:szCs w:val="24"/>
        </w:rPr>
        <w:t>their</w:t>
      </w:r>
      <w:r w:rsidRPr="001F41F7">
        <w:rPr>
          <w:rFonts w:ascii="Calibri" w:eastAsia="Times New Roman" w:hAnsi="Calibri" w:cs="Calibri"/>
          <w:color w:val="000000"/>
          <w:sz w:val="24"/>
          <w:szCs w:val="24"/>
        </w:rPr>
        <w:t xml:space="preserve"> child</w:t>
      </w:r>
      <w:r w:rsidR="00234FB6">
        <w:rPr>
          <w:rFonts w:ascii="Calibri" w:eastAsia="Times New Roman" w:hAnsi="Calibri" w:cs="Calibri"/>
          <w:color w:val="000000"/>
          <w:sz w:val="24"/>
          <w:szCs w:val="24"/>
        </w:rPr>
        <w:t>ren are</w:t>
      </w:r>
      <w:r w:rsidRPr="001F41F7">
        <w:rPr>
          <w:rFonts w:ascii="Calibri" w:eastAsia="Times New Roman" w:hAnsi="Calibri" w:cs="Calibri"/>
          <w:color w:val="000000"/>
          <w:sz w:val="24"/>
          <w:szCs w:val="24"/>
        </w:rPr>
        <w:t xml:space="preserve"> doing, </w:t>
      </w:r>
      <w:r w:rsidR="00642FEC">
        <w:rPr>
          <w:rFonts w:ascii="Calibri" w:eastAsia="Times New Roman" w:hAnsi="Calibri" w:cs="Calibri"/>
          <w:color w:val="000000"/>
          <w:sz w:val="24"/>
          <w:szCs w:val="24"/>
        </w:rPr>
        <w:t xml:space="preserve">they need to </w:t>
      </w:r>
      <w:r w:rsidRPr="001F41F7">
        <w:rPr>
          <w:rFonts w:ascii="Calibri" w:eastAsia="Times New Roman" w:hAnsi="Calibri" w:cs="Calibri"/>
          <w:color w:val="000000"/>
          <w:sz w:val="24"/>
          <w:szCs w:val="24"/>
        </w:rPr>
        <w:t xml:space="preserve">stop doing it </w:t>
      </w:r>
      <w:r w:rsidR="00544E5D">
        <w:rPr>
          <w:rFonts w:ascii="Calibri" w:eastAsia="Times New Roman" w:hAnsi="Calibri" w:cs="Calibri"/>
          <w:color w:val="000000"/>
          <w:sz w:val="24"/>
          <w:szCs w:val="24"/>
        </w:rPr>
        <w:t>themselves</w:t>
      </w:r>
      <w:r w:rsidRPr="001F41F7">
        <w:rPr>
          <w:rFonts w:ascii="Calibri" w:eastAsia="Times New Roman" w:hAnsi="Calibri" w:cs="Calibri"/>
          <w:color w:val="000000"/>
          <w:sz w:val="24"/>
          <w:szCs w:val="24"/>
        </w:rPr>
        <w:t xml:space="preserve">. Russo says, “Sure, you can blame the media for imposing a parade of surgically enhanced pop icons on your impressionable child, but the real danger to her self-image comes from closer to home: you” (234)! In order to raise healthy children, </w:t>
      </w:r>
      <w:r w:rsidR="00D25713">
        <w:rPr>
          <w:rFonts w:ascii="Calibri" w:eastAsia="Times New Roman" w:hAnsi="Calibri" w:cs="Calibri"/>
          <w:color w:val="000000"/>
          <w:sz w:val="24"/>
          <w:szCs w:val="24"/>
        </w:rPr>
        <w:t>a mom has to be healthy herself</w:t>
      </w:r>
      <w:r w:rsidRPr="001F41F7">
        <w:rPr>
          <w:rFonts w:ascii="Calibri" w:eastAsia="Times New Roman" w:hAnsi="Calibri" w:cs="Calibri"/>
          <w:color w:val="000000"/>
          <w:sz w:val="24"/>
          <w:szCs w:val="24"/>
        </w:rPr>
        <w:t xml:space="preserve">. </w:t>
      </w:r>
      <w:r w:rsidR="00D25713">
        <w:rPr>
          <w:rFonts w:ascii="Calibri" w:eastAsia="Times New Roman" w:hAnsi="Calibri" w:cs="Calibri"/>
          <w:color w:val="000000"/>
          <w:sz w:val="24"/>
          <w:szCs w:val="24"/>
        </w:rPr>
        <w:t xml:space="preserve">One can’t </w:t>
      </w:r>
      <w:r w:rsidRPr="001F41F7">
        <w:rPr>
          <w:rFonts w:ascii="Calibri" w:eastAsia="Times New Roman" w:hAnsi="Calibri" w:cs="Calibri"/>
          <w:color w:val="000000"/>
          <w:sz w:val="24"/>
          <w:szCs w:val="24"/>
        </w:rPr>
        <w:t xml:space="preserve">be a self-conscious parent in front of </w:t>
      </w:r>
      <w:r w:rsidR="00D25713">
        <w:rPr>
          <w:rFonts w:ascii="Calibri" w:eastAsia="Times New Roman" w:hAnsi="Calibri" w:cs="Calibri"/>
          <w:color w:val="000000"/>
          <w:sz w:val="24"/>
          <w:szCs w:val="24"/>
        </w:rPr>
        <w:t>their</w:t>
      </w:r>
      <w:r w:rsidRPr="001F41F7">
        <w:rPr>
          <w:rFonts w:ascii="Calibri" w:eastAsia="Times New Roman" w:hAnsi="Calibri" w:cs="Calibri"/>
          <w:color w:val="000000"/>
          <w:sz w:val="24"/>
          <w:szCs w:val="24"/>
        </w:rPr>
        <w:t xml:space="preserve"> kids, no matter how </w:t>
      </w:r>
      <w:r w:rsidR="00D25713">
        <w:rPr>
          <w:rFonts w:ascii="Calibri" w:eastAsia="Times New Roman" w:hAnsi="Calibri" w:cs="Calibri"/>
          <w:color w:val="000000"/>
          <w:sz w:val="24"/>
          <w:szCs w:val="24"/>
        </w:rPr>
        <w:t>they</w:t>
      </w:r>
      <w:r w:rsidRPr="001F41F7">
        <w:rPr>
          <w:rFonts w:ascii="Calibri" w:eastAsia="Times New Roman" w:hAnsi="Calibri" w:cs="Calibri"/>
          <w:color w:val="000000"/>
          <w:sz w:val="24"/>
          <w:szCs w:val="24"/>
        </w:rPr>
        <w:t xml:space="preserve"> really feel inside, but </w:t>
      </w:r>
      <w:r w:rsidR="00642FEC">
        <w:rPr>
          <w:rFonts w:ascii="Calibri" w:eastAsia="Times New Roman" w:hAnsi="Calibri" w:cs="Calibri"/>
          <w:color w:val="000000"/>
          <w:sz w:val="24"/>
          <w:szCs w:val="24"/>
        </w:rPr>
        <w:t>one has to be a confident adult that kids</w:t>
      </w:r>
      <w:r w:rsidRPr="001F41F7">
        <w:rPr>
          <w:rFonts w:ascii="Calibri" w:eastAsia="Times New Roman" w:hAnsi="Calibri" w:cs="Calibri"/>
          <w:color w:val="000000"/>
          <w:sz w:val="24"/>
          <w:szCs w:val="24"/>
        </w:rPr>
        <w:t xml:space="preserve"> can look up to and imitate. </w:t>
      </w:r>
    </w:p>
    <w:p w:rsidR="0000461A" w:rsidRDefault="0000461A">
      <w:bookmarkStart w:id="0" w:name="_GoBack"/>
      <w:bookmarkEnd w:id="0"/>
    </w:p>
    <w:sectPr w:rsidR="0000461A" w:rsidSect="00906D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1F7"/>
    <w:rsid w:val="0000461A"/>
    <w:rsid w:val="00016D75"/>
    <w:rsid w:val="000436DA"/>
    <w:rsid w:val="000630C7"/>
    <w:rsid w:val="00083F54"/>
    <w:rsid w:val="00131A78"/>
    <w:rsid w:val="00191F11"/>
    <w:rsid w:val="001F41F7"/>
    <w:rsid w:val="00234FB6"/>
    <w:rsid w:val="002462C2"/>
    <w:rsid w:val="00397FB5"/>
    <w:rsid w:val="00407198"/>
    <w:rsid w:val="0045743C"/>
    <w:rsid w:val="004F367B"/>
    <w:rsid w:val="0052033C"/>
    <w:rsid w:val="00524133"/>
    <w:rsid w:val="0053130C"/>
    <w:rsid w:val="00544E5D"/>
    <w:rsid w:val="0054510D"/>
    <w:rsid w:val="00564C21"/>
    <w:rsid w:val="005D0EEF"/>
    <w:rsid w:val="006275EA"/>
    <w:rsid w:val="00631177"/>
    <w:rsid w:val="00642DF2"/>
    <w:rsid w:val="00642FEC"/>
    <w:rsid w:val="0066256E"/>
    <w:rsid w:val="00750D5F"/>
    <w:rsid w:val="00760C05"/>
    <w:rsid w:val="00782124"/>
    <w:rsid w:val="00904402"/>
    <w:rsid w:val="00906D78"/>
    <w:rsid w:val="00A17A5B"/>
    <w:rsid w:val="00A233F2"/>
    <w:rsid w:val="00A24EAB"/>
    <w:rsid w:val="00A425C7"/>
    <w:rsid w:val="00A64525"/>
    <w:rsid w:val="00BD679C"/>
    <w:rsid w:val="00C51D5C"/>
    <w:rsid w:val="00D15205"/>
    <w:rsid w:val="00D24AB3"/>
    <w:rsid w:val="00D25713"/>
    <w:rsid w:val="00D71F56"/>
    <w:rsid w:val="00D7274D"/>
    <w:rsid w:val="00E616BD"/>
    <w:rsid w:val="00E64EEF"/>
    <w:rsid w:val="00F232E5"/>
    <w:rsid w:val="00FC7C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5B"/>
  </w:style>
  <w:style w:type="paragraph" w:styleId="Heading1">
    <w:name w:val="heading 1"/>
    <w:basedOn w:val="Normal"/>
    <w:next w:val="Normal"/>
    <w:link w:val="Heading1Char"/>
    <w:uiPriority w:val="9"/>
    <w:qFormat/>
    <w:rsid w:val="00A17A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17A5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17A5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A5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17A5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7A5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7A5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7A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7A5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17A5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17A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17A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17A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17A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7A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7A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7A5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7A5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7A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7A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7A5B"/>
    <w:rPr>
      <w:rFonts w:asciiTheme="majorHAnsi" w:eastAsiaTheme="majorEastAsia" w:hAnsiTheme="majorHAnsi" w:cstheme="majorBidi"/>
      <w:i/>
      <w:iCs/>
      <w:spacing w:val="13"/>
      <w:sz w:val="24"/>
      <w:szCs w:val="24"/>
    </w:rPr>
  </w:style>
  <w:style w:type="character" w:styleId="Strong">
    <w:name w:val="Strong"/>
    <w:uiPriority w:val="22"/>
    <w:qFormat/>
    <w:rsid w:val="00A17A5B"/>
    <w:rPr>
      <w:b/>
      <w:bCs/>
    </w:rPr>
  </w:style>
  <w:style w:type="character" w:styleId="Emphasis">
    <w:name w:val="Emphasis"/>
    <w:uiPriority w:val="20"/>
    <w:qFormat/>
    <w:rsid w:val="00A17A5B"/>
    <w:rPr>
      <w:b/>
      <w:bCs/>
      <w:i/>
      <w:iCs/>
      <w:spacing w:val="10"/>
      <w:bdr w:val="none" w:sz="0" w:space="0" w:color="auto"/>
      <w:shd w:val="clear" w:color="auto" w:fill="auto"/>
    </w:rPr>
  </w:style>
  <w:style w:type="paragraph" w:styleId="NoSpacing">
    <w:name w:val="No Spacing"/>
    <w:basedOn w:val="Normal"/>
    <w:uiPriority w:val="1"/>
    <w:qFormat/>
    <w:rsid w:val="00A17A5B"/>
    <w:pPr>
      <w:spacing w:after="0" w:line="240" w:lineRule="auto"/>
    </w:pPr>
  </w:style>
  <w:style w:type="paragraph" w:styleId="ListParagraph">
    <w:name w:val="List Paragraph"/>
    <w:basedOn w:val="Normal"/>
    <w:uiPriority w:val="34"/>
    <w:qFormat/>
    <w:rsid w:val="00A17A5B"/>
    <w:pPr>
      <w:ind w:left="720"/>
      <w:contextualSpacing/>
    </w:pPr>
  </w:style>
  <w:style w:type="paragraph" w:styleId="Quote">
    <w:name w:val="Quote"/>
    <w:basedOn w:val="Normal"/>
    <w:next w:val="Normal"/>
    <w:link w:val="QuoteChar"/>
    <w:uiPriority w:val="29"/>
    <w:qFormat/>
    <w:rsid w:val="00A17A5B"/>
    <w:pPr>
      <w:spacing w:before="200" w:after="0"/>
      <w:ind w:left="360" w:right="360"/>
    </w:pPr>
    <w:rPr>
      <w:i/>
      <w:iCs/>
    </w:rPr>
  </w:style>
  <w:style w:type="character" w:customStyle="1" w:styleId="QuoteChar">
    <w:name w:val="Quote Char"/>
    <w:basedOn w:val="DefaultParagraphFont"/>
    <w:link w:val="Quote"/>
    <w:uiPriority w:val="29"/>
    <w:rsid w:val="00A17A5B"/>
    <w:rPr>
      <w:i/>
      <w:iCs/>
    </w:rPr>
  </w:style>
  <w:style w:type="paragraph" w:styleId="IntenseQuote">
    <w:name w:val="Intense Quote"/>
    <w:basedOn w:val="Normal"/>
    <w:next w:val="Normal"/>
    <w:link w:val="IntenseQuoteChar"/>
    <w:uiPriority w:val="30"/>
    <w:qFormat/>
    <w:rsid w:val="00A17A5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7A5B"/>
    <w:rPr>
      <w:b/>
      <w:bCs/>
      <w:i/>
      <w:iCs/>
    </w:rPr>
  </w:style>
  <w:style w:type="character" w:styleId="SubtleEmphasis">
    <w:name w:val="Subtle Emphasis"/>
    <w:uiPriority w:val="19"/>
    <w:qFormat/>
    <w:rsid w:val="00A17A5B"/>
    <w:rPr>
      <w:i/>
      <w:iCs/>
    </w:rPr>
  </w:style>
  <w:style w:type="character" w:styleId="IntenseEmphasis">
    <w:name w:val="Intense Emphasis"/>
    <w:uiPriority w:val="21"/>
    <w:qFormat/>
    <w:rsid w:val="00A17A5B"/>
    <w:rPr>
      <w:b/>
      <w:bCs/>
    </w:rPr>
  </w:style>
  <w:style w:type="character" w:styleId="SubtleReference">
    <w:name w:val="Subtle Reference"/>
    <w:uiPriority w:val="31"/>
    <w:qFormat/>
    <w:rsid w:val="00A17A5B"/>
    <w:rPr>
      <w:smallCaps/>
    </w:rPr>
  </w:style>
  <w:style w:type="character" w:styleId="IntenseReference">
    <w:name w:val="Intense Reference"/>
    <w:uiPriority w:val="32"/>
    <w:qFormat/>
    <w:rsid w:val="00A17A5B"/>
    <w:rPr>
      <w:smallCaps/>
      <w:spacing w:val="5"/>
      <w:u w:val="single"/>
    </w:rPr>
  </w:style>
  <w:style w:type="character" w:styleId="BookTitle">
    <w:name w:val="Book Title"/>
    <w:uiPriority w:val="33"/>
    <w:qFormat/>
    <w:rsid w:val="00A17A5B"/>
    <w:rPr>
      <w:i/>
      <w:iCs/>
      <w:smallCaps/>
      <w:spacing w:val="5"/>
    </w:rPr>
  </w:style>
  <w:style w:type="paragraph" w:styleId="TOCHeading">
    <w:name w:val="TOC Heading"/>
    <w:basedOn w:val="Heading1"/>
    <w:next w:val="Normal"/>
    <w:uiPriority w:val="39"/>
    <w:semiHidden/>
    <w:unhideWhenUsed/>
    <w:qFormat/>
    <w:rsid w:val="00A17A5B"/>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A5B"/>
  </w:style>
  <w:style w:type="paragraph" w:styleId="Heading1">
    <w:name w:val="heading 1"/>
    <w:basedOn w:val="Normal"/>
    <w:next w:val="Normal"/>
    <w:link w:val="Heading1Char"/>
    <w:uiPriority w:val="9"/>
    <w:qFormat/>
    <w:rsid w:val="00A17A5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A17A5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A17A5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A17A5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A17A5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A17A5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A17A5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17A5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17A5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A5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A17A5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A17A5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17A5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17A5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17A5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17A5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17A5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17A5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A17A5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17A5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A17A5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A17A5B"/>
    <w:rPr>
      <w:rFonts w:asciiTheme="majorHAnsi" w:eastAsiaTheme="majorEastAsia" w:hAnsiTheme="majorHAnsi" w:cstheme="majorBidi"/>
      <w:i/>
      <w:iCs/>
      <w:spacing w:val="13"/>
      <w:sz w:val="24"/>
      <w:szCs w:val="24"/>
    </w:rPr>
  </w:style>
  <w:style w:type="character" w:styleId="Strong">
    <w:name w:val="Strong"/>
    <w:uiPriority w:val="22"/>
    <w:qFormat/>
    <w:rsid w:val="00A17A5B"/>
    <w:rPr>
      <w:b/>
      <w:bCs/>
    </w:rPr>
  </w:style>
  <w:style w:type="character" w:styleId="Emphasis">
    <w:name w:val="Emphasis"/>
    <w:uiPriority w:val="20"/>
    <w:qFormat/>
    <w:rsid w:val="00A17A5B"/>
    <w:rPr>
      <w:b/>
      <w:bCs/>
      <w:i/>
      <w:iCs/>
      <w:spacing w:val="10"/>
      <w:bdr w:val="none" w:sz="0" w:space="0" w:color="auto"/>
      <w:shd w:val="clear" w:color="auto" w:fill="auto"/>
    </w:rPr>
  </w:style>
  <w:style w:type="paragraph" w:styleId="NoSpacing">
    <w:name w:val="No Spacing"/>
    <w:basedOn w:val="Normal"/>
    <w:uiPriority w:val="1"/>
    <w:qFormat/>
    <w:rsid w:val="00A17A5B"/>
    <w:pPr>
      <w:spacing w:after="0" w:line="240" w:lineRule="auto"/>
    </w:pPr>
  </w:style>
  <w:style w:type="paragraph" w:styleId="ListParagraph">
    <w:name w:val="List Paragraph"/>
    <w:basedOn w:val="Normal"/>
    <w:uiPriority w:val="34"/>
    <w:qFormat/>
    <w:rsid w:val="00A17A5B"/>
    <w:pPr>
      <w:ind w:left="720"/>
      <w:contextualSpacing/>
    </w:pPr>
  </w:style>
  <w:style w:type="paragraph" w:styleId="Quote">
    <w:name w:val="Quote"/>
    <w:basedOn w:val="Normal"/>
    <w:next w:val="Normal"/>
    <w:link w:val="QuoteChar"/>
    <w:uiPriority w:val="29"/>
    <w:qFormat/>
    <w:rsid w:val="00A17A5B"/>
    <w:pPr>
      <w:spacing w:before="200" w:after="0"/>
      <w:ind w:left="360" w:right="360"/>
    </w:pPr>
    <w:rPr>
      <w:i/>
      <w:iCs/>
    </w:rPr>
  </w:style>
  <w:style w:type="character" w:customStyle="1" w:styleId="QuoteChar">
    <w:name w:val="Quote Char"/>
    <w:basedOn w:val="DefaultParagraphFont"/>
    <w:link w:val="Quote"/>
    <w:uiPriority w:val="29"/>
    <w:rsid w:val="00A17A5B"/>
    <w:rPr>
      <w:i/>
      <w:iCs/>
    </w:rPr>
  </w:style>
  <w:style w:type="paragraph" w:styleId="IntenseQuote">
    <w:name w:val="Intense Quote"/>
    <w:basedOn w:val="Normal"/>
    <w:next w:val="Normal"/>
    <w:link w:val="IntenseQuoteChar"/>
    <w:uiPriority w:val="30"/>
    <w:qFormat/>
    <w:rsid w:val="00A17A5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17A5B"/>
    <w:rPr>
      <w:b/>
      <w:bCs/>
      <w:i/>
      <w:iCs/>
    </w:rPr>
  </w:style>
  <w:style w:type="character" w:styleId="SubtleEmphasis">
    <w:name w:val="Subtle Emphasis"/>
    <w:uiPriority w:val="19"/>
    <w:qFormat/>
    <w:rsid w:val="00A17A5B"/>
    <w:rPr>
      <w:i/>
      <w:iCs/>
    </w:rPr>
  </w:style>
  <w:style w:type="character" w:styleId="IntenseEmphasis">
    <w:name w:val="Intense Emphasis"/>
    <w:uiPriority w:val="21"/>
    <w:qFormat/>
    <w:rsid w:val="00A17A5B"/>
    <w:rPr>
      <w:b/>
      <w:bCs/>
    </w:rPr>
  </w:style>
  <w:style w:type="character" w:styleId="SubtleReference">
    <w:name w:val="Subtle Reference"/>
    <w:uiPriority w:val="31"/>
    <w:qFormat/>
    <w:rsid w:val="00A17A5B"/>
    <w:rPr>
      <w:smallCaps/>
    </w:rPr>
  </w:style>
  <w:style w:type="character" w:styleId="IntenseReference">
    <w:name w:val="Intense Reference"/>
    <w:uiPriority w:val="32"/>
    <w:qFormat/>
    <w:rsid w:val="00A17A5B"/>
    <w:rPr>
      <w:smallCaps/>
      <w:spacing w:val="5"/>
      <w:u w:val="single"/>
    </w:rPr>
  </w:style>
  <w:style w:type="character" w:styleId="BookTitle">
    <w:name w:val="Book Title"/>
    <w:uiPriority w:val="33"/>
    <w:qFormat/>
    <w:rsid w:val="00A17A5B"/>
    <w:rPr>
      <w:i/>
      <w:iCs/>
      <w:smallCaps/>
      <w:spacing w:val="5"/>
    </w:rPr>
  </w:style>
  <w:style w:type="paragraph" w:styleId="TOCHeading">
    <w:name w:val="TOC Heading"/>
    <w:basedOn w:val="Heading1"/>
    <w:next w:val="Normal"/>
    <w:uiPriority w:val="39"/>
    <w:semiHidden/>
    <w:unhideWhenUsed/>
    <w:qFormat/>
    <w:rsid w:val="00A17A5B"/>
    <w:pPr>
      <w:outlineLvl w:val="9"/>
    </w:pPr>
    <w:rPr>
      <w:lang w:bidi="en-US"/>
    </w:rPr>
  </w:style>
</w:styles>
</file>

<file path=word/webSettings.xml><?xml version="1.0" encoding="utf-8"?>
<w:webSettings xmlns:r="http://schemas.openxmlformats.org/officeDocument/2006/relationships" xmlns:w="http://schemas.openxmlformats.org/wordprocessingml/2006/main">
  <w:divs>
    <w:div w:id="1139305648">
      <w:bodyDiv w:val="1"/>
      <w:marLeft w:val="150"/>
      <w:marRight w:val="150"/>
      <w:marTop w:val="0"/>
      <w:marBottom w:val="0"/>
      <w:divBdr>
        <w:top w:val="none" w:sz="0" w:space="0" w:color="auto"/>
        <w:left w:val="none" w:sz="0" w:space="0" w:color="auto"/>
        <w:bottom w:val="none" w:sz="0" w:space="0" w:color="auto"/>
        <w:right w:val="none" w:sz="0" w:space="0" w:color="auto"/>
      </w:divBdr>
      <w:divsChild>
        <w:div w:id="2055226421">
          <w:marLeft w:val="0"/>
          <w:marRight w:val="0"/>
          <w:marTop w:val="0"/>
          <w:marBottom w:val="0"/>
          <w:divBdr>
            <w:top w:val="none" w:sz="0" w:space="0" w:color="auto"/>
            <w:left w:val="none" w:sz="0" w:space="0" w:color="auto"/>
            <w:bottom w:val="none" w:sz="0" w:space="0" w:color="auto"/>
            <w:right w:val="none" w:sz="0" w:space="0" w:color="auto"/>
          </w:divBdr>
          <w:divsChild>
            <w:div w:id="382994339">
              <w:marLeft w:val="0"/>
              <w:marRight w:val="0"/>
              <w:marTop w:val="0"/>
              <w:marBottom w:val="0"/>
              <w:divBdr>
                <w:top w:val="none" w:sz="0" w:space="0" w:color="auto"/>
                <w:left w:val="none" w:sz="0" w:space="0" w:color="auto"/>
                <w:bottom w:val="none" w:sz="0" w:space="0" w:color="auto"/>
                <w:right w:val="none" w:sz="0" w:space="0" w:color="auto"/>
              </w:divBdr>
              <w:divsChild>
                <w:div w:id="1499810235">
                  <w:marLeft w:val="0"/>
                  <w:marRight w:val="0"/>
                  <w:marTop w:val="168"/>
                  <w:marBottom w:val="0"/>
                  <w:divBdr>
                    <w:top w:val="none" w:sz="0" w:space="0" w:color="auto"/>
                    <w:left w:val="none" w:sz="0" w:space="0" w:color="auto"/>
                    <w:bottom w:val="none" w:sz="0" w:space="0" w:color="auto"/>
                    <w:right w:val="none" w:sz="0" w:space="0" w:color="auto"/>
                  </w:divBdr>
                  <w:divsChild>
                    <w:div w:id="1927231688">
                      <w:marLeft w:val="0"/>
                      <w:marRight w:val="0"/>
                      <w:marTop w:val="15"/>
                      <w:marBottom w:val="0"/>
                      <w:divBdr>
                        <w:top w:val="single" w:sz="6" w:space="1" w:color="909090"/>
                        <w:left w:val="single" w:sz="6" w:space="0" w:color="909090"/>
                        <w:bottom w:val="single" w:sz="6" w:space="0" w:color="909090"/>
                        <w:right w:val="single" w:sz="6" w:space="0" w:color="909090"/>
                      </w:divBdr>
                      <w:divsChild>
                        <w:div w:id="1821269545">
                          <w:marLeft w:val="0"/>
                          <w:marRight w:val="0"/>
                          <w:marTop w:val="0"/>
                          <w:marBottom w:val="0"/>
                          <w:divBdr>
                            <w:top w:val="none" w:sz="0" w:space="0" w:color="auto"/>
                            <w:left w:val="none" w:sz="0" w:space="0" w:color="auto"/>
                            <w:bottom w:val="none" w:sz="0" w:space="0" w:color="auto"/>
                            <w:right w:val="none" w:sz="0" w:space="0" w:color="auto"/>
                          </w:divBdr>
                          <w:divsChild>
                            <w:div w:id="169569634">
                              <w:marLeft w:val="0"/>
                              <w:marRight w:val="0"/>
                              <w:marTop w:val="0"/>
                              <w:marBottom w:val="0"/>
                              <w:divBdr>
                                <w:top w:val="none" w:sz="0" w:space="0" w:color="auto"/>
                                <w:left w:val="none" w:sz="0" w:space="0" w:color="auto"/>
                                <w:bottom w:val="none" w:sz="0" w:space="0" w:color="auto"/>
                                <w:right w:val="none" w:sz="0" w:space="0" w:color="auto"/>
                              </w:divBdr>
                              <w:divsChild>
                                <w:div w:id="11981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HP Authorized Customer</cp:lastModifiedBy>
  <cp:revision>2</cp:revision>
  <dcterms:created xsi:type="dcterms:W3CDTF">2011-11-25T16:08:00Z</dcterms:created>
  <dcterms:modified xsi:type="dcterms:W3CDTF">2011-11-25T16:08:00Z</dcterms:modified>
</cp:coreProperties>
</file>