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9F" w:rsidRDefault="008F4D9F" w:rsidP="008F4D9F">
      <w:pPr>
        <w:rPr>
          <w:rFonts w:ascii="Verdana" w:eastAsia="Times New Roman" w:hAnsi="Verdana" w:cs="Times New Roman"/>
          <w:sz w:val="28"/>
          <w:szCs w:val="28"/>
        </w:rPr>
      </w:pPr>
      <w:r>
        <w:rPr>
          <w:rFonts w:ascii="Verdana" w:eastAsia="Times New Roman" w:hAnsi="Verdana" w:cs="Times New Roman"/>
          <w:sz w:val="28"/>
          <w:szCs w:val="28"/>
        </w:rPr>
        <w:t>The Bedford Research Room Research Checklists</w:t>
      </w:r>
      <w:bookmarkStart w:id="0" w:name="_GoBack"/>
      <w:bookmarkEnd w:id="0"/>
    </w:p>
    <w:p w:rsidR="008F4D9F" w:rsidRPr="008F4D9F" w:rsidRDefault="008F4D9F" w:rsidP="008F4D9F">
      <w:pPr>
        <w:rPr>
          <w:rFonts w:ascii="Verdana" w:eastAsia="Times New Roman" w:hAnsi="Verdana" w:cs="Times New Roman"/>
          <w:sz w:val="28"/>
          <w:szCs w:val="28"/>
        </w:rPr>
      </w:pPr>
      <w:r w:rsidRPr="008F4D9F">
        <w:rPr>
          <w:rFonts w:ascii="Verdana" w:eastAsia="Times New Roman" w:hAnsi="Verdana" w:cs="Times New Roman"/>
          <w:sz w:val="28"/>
          <w:szCs w:val="28"/>
        </w:rPr>
        <w:t xml:space="preserve">Exploring Topics   </w:t>
      </w:r>
      <w:hyperlink r:id="rId5" w:anchor="526483__933802__" w:history="1">
        <w:r w:rsidRPr="008F4D9F">
          <w:rPr>
            <w:rStyle w:val="Hyperlink"/>
            <w:rFonts w:ascii="Verdana" w:eastAsia="Times New Roman" w:hAnsi="Verdana" w:cs="Times New Roman"/>
            <w:sz w:val="28"/>
            <w:szCs w:val="28"/>
          </w:rPr>
          <w:t>Video</w:t>
        </w:r>
      </w:hyperlink>
      <w:r w:rsidRPr="008F4D9F">
        <w:rPr>
          <w:rFonts w:ascii="Verdana" w:eastAsia="Times New Roman" w:hAnsi="Verdana" w:cs="Times New Roman"/>
          <w:sz w:val="28"/>
          <w:szCs w:val="28"/>
        </w:rPr>
        <w:br/>
        <w:t>Narrowing a Topic</w:t>
      </w:r>
      <w:r w:rsidRPr="008F4D9F">
        <w:rPr>
          <w:rFonts w:ascii="Verdana" w:eastAsia="Times New Roman" w:hAnsi="Verdana" w:cs="Times New Roman"/>
          <w:sz w:val="28"/>
          <w:szCs w:val="28"/>
        </w:rPr>
        <w:br/>
        <w:t>Planning a Search</w:t>
      </w:r>
      <w:r w:rsidRPr="008F4D9F">
        <w:rPr>
          <w:rFonts w:ascii="Verdana" w:eastAsia="Times New Roman" w:hAnsi="Verdana" w:cs="Times New Roman"/>
          <w:sz w:val="28"/>
          <w:szCs w:val="28"/>
        </w:rPr>
        <w:br/>
        <w:t>Skimming Sources</w:t>
      </w:r>
      <w:r w:rsidRPr="008F4D9F">
        <w:rPr>
          <w:rFonts w:ascii="Verdana" w:eastAsia="Times New Roman" w:hAnsi="Verdana" w:cs="Times New Roman"/>
          <w:sz w:val="28"/>
          <w:szCs w:val="28"/>
        </w:rPr>
        <w:br/>
        <w:t>Interviewing</w:t>
      </w:r>
      <w:r w:rsidRPr="008F4D9F">
        <w:rPr>
          <w:rFonts w:ascii="Verdana" w:eastAsia="Times New Roman" w:hAnsi="Verdana" w:cs="Times New Roman"/>
          <w:sz w:val="28"/>
          <w:szCs w:val="28"/>
        </w:rPr>
        <w:br/>
        <w:t>Observing</w:t>
      </w:r>
      <w:r w:rsidRPr="008F4D9F">
        <w:rPr>
          <w:rFonts w:ascii="Verdana" w:eastAsia="Times New Roman" w:hAnsi="Verdana" w:cs="Times New Roman"/>
          <w:sz w:val="28"/>
          <w:szCs w:val="28"/>
        </w:rPr>
        <w:br/>
        <w:t>Conducting Surveys</w:t>
      </w:r>
      <w:r w:rsidRPr="008F4D9F">
        <w:rPr>
          <w:rFonts w:ascii="Verdana" w:eastAsia="Times New Roman" w:hAnsi="Verdana" w:cs="Times New Roman"/>
          <w:sz w:val="28"/>
          <w:szCs w:val="28"/>
        </w:rPr>
        <w:br/>
        <w:t>Evaluating Sources</w:t>
      </w:r>
      <w:r w:rsidRPr="008F4D9F">
        <w:rPr>
          <w:rFonts w:ascii="Verdana" w:eastAsia="Times New Roman" w:hAnsi="Verdana" w:cs="Times New Roman"/>
          <w:sz w:val="28"/>
          <w:szCs w:val="28"/>
        </w:rPr>
        <w:br/>
        <w:t>Taking Notes</w:t>
      </w:r>
      <w:r w:rsidRPr="008F4D9F">
        <w:rPr>
          <w:rFonts w:ascii="Verdana" w:eastAsia="Times New Roman" w:hAnsi="Verdana" w:cs="Times New Roman"/>
          <w:sz w:val="28"/>
          <w:szCs w:val="28"/>
        </w:rPr>
        <w:br/>
        <w:t>Avoiding Plagiarism</w:t>
      </w:r>
      <w:r w:rsidRPr="008F4D9F">
        <w:rPr>
          <w:rFonts w:ascii="Verdana" w:eastAsia="Times New Roman" w:hAnsi="Verdana" w:cs="Times New Roman"/>
          <w:sz w:val="28"/>
          <w:szCs w:val="28"/>
        </w:rPr>
        <w:br/>
        <w:t>Drafting</w:t>
      </w:r>
      <w:r w:rsidRPr="008F4D9F">
        <w:rPr>
          <w:rFonts w:ascii="Verdana" w:eastAsia="Times New Roman" w:hAnsi="Verdana" w:cs="Times New Roman"/>
          <w:sz w:val="28"/>
          <w:szCs w:val="28"/>
        </w:rPr>
        <w:br/>
        <w:t>Integrating Sources</w:t>
      </w:r>
      <w:r w:rsidRPr="008F4D9F">
        <w:rPr>
          <w:rFonts w:ascii="Verdana" w:eastAsia="Times New Roman" w:hAnsi="Verdana" w:cs="Times New Roman"/>
          <w:sz w:val="28"/>
          <w:szCs w:val="28"/>
        </w:rPr>
        <w:br/>
        <w:t>Revising</w:t>
      </w:r>
      <w:r w:rsidRPr="008F4D9F">
        <w:rPr>
          <w:rFonts w:ascii="Verdana" w:eastAsia="Times New Roman" w:hAnsi="Verdana" w:cs="Times New Roman"/>
          <w:sz w:val="28"/>
          <w:szCs w:val="28"/>
        </w:rPr>
        <w:br/>
        <w:t>Editing</w:t>
      </w:r>
    </w:p>
    <w:p w:rsidR="000C5C4F" w:rsidRDefault="000C5C4F"/>
    <w:sectPr w:rsidR="000C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9F"/>
    <w:rsid w:val="000C5C4F"/>
    <w:rsid w:val="008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D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4D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cs.bedfordstmartins.com/rewriting2e/default.as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1</cp:revision>
  <dcterms:created xsi:type="dcterms:W3CDTF">2014-10-09T16:41:00Z</dcterms:created>
  <dcterms:modified xsi:type="dcterms:W3CDTF">2014-10-09T17:02:00Z</dcterms:modified>
</cp:coreProperties>
</file>